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EC4B" w14:textId="77777777" w:rsidR="00F41EA2" w:rsidRPr="00E86001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14:paraId="7053F0C1" w14:textId="77777777" w:rsidR="00F41EA2" w:rsidRPr="00E86001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5F481173" w14:textId="77777777" w:rsidR="00F41EA2" w:rsidRPr="00E86001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6AD253FF" w14:textId="77777777" w:rsidR="00F41EA2" w:rsidRPr="00E86001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21ED5B12" w14:textId="77777777" w:rsidR="00F41EA2" w:rsidRPr="003A2288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29CB77B7" w14:textId="77777777" w:rsidR="00F41EA2" w:rsidRPr="003A2288" w:rsidRDefault="00F41EA2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7DBC6777" w14:textId="77777777" w:rsidR="00F41EA2" w:rsidRDefault="00F41EA2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3FDA4514" w14:textId="77777777" w:rsidR="00F41EA2" w:rsidRPr="00A77C1B" w:rsidRDefault="00F41EA2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your name </w:t>
      </w:r>
    </w:p>
    <w:p w14:paraId="3398EC0E" w14:textId="77777777" w:rsidR="00F41EA2" w:rsidRPr="00A77C1B" w:rsidRDefault="00F41EA2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and address]</w:t>
      </w:r>
    </w:p>
    <w:p w14:paraId="0CA49C1F" w14:textId="77777777" w:rsidR="00F41EA2" w:rsidRPr="00A77C1B" w:rsidRDefault="00F41EA2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22060C3C" w14:textId="77777777" w:rsidR="00F41EA2" w:rsidRPr="00A77C1B" w:rsidRDefault="00F41EA2" w:rsidP="00A41F75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[insert date]</w:t>
      </w:r>
    </w:p>
    <w:p w14:paraId="5D100B66" w14:textId="77777777" w:rsidR="00F41EA2" w:rsidRPr="00A77C1B" w:rsidRDefault="00F41EA2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name and address </w:t>
      </w:r>
      <w:r>
        <w:rPr>
          <w:rFonts w:ascii="Arial" w:hAnsi="Arial" w:cs="Arial"/>
          <w:bCs/>
          <w:color w:val="0000FF"/>
        </w:rPr>
        <w:t>of</w:t>
      </w:r>
    </w:p>
    <w:p w14:paraId="4B922B56" w14:textId="77777777" w:rsidR="00F41EA2" w:rsidRPr="00A77C1B" w:rsidRDefault="00F41EA2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landowner or</w:t>
      </w:r>
      <w:r w:rsidRPr="00DC41C2">
        <w:rPr>
          <w:rFonts w:ascii="Arial" w:hAnsi="Arial" w:cs="Arial"/>
          <w:bCs/>
          <w:color w:val="0000FF"/>
        </w:rPr>
        <w:t xml:space="preserve"> </w:t>
      </w:r>
      <w:r w:rsidRPr="00A77C1B">
        <w:rPr>
          <w:rFonts w:ascii="Arial" w:hAnsi="Arial" w:cs="Arial"/>
          <w:bCs/>
          <w:color w:val="0000FF"/>
        </w:rPr>
        <w:t>agent of landowner</w:t>
      </w:r>
      <w:r>
        <w:rPr>
          <w:rFonts w:ascii="Arial" w:hAnsi="Arial" w:cs="Arial"/>
          <w:bCs/>
          <w:color w:val="0000FF"/>
        </w:rPr>
        <w:t>]</w:t>
      </w:r>
    </w:p>
    <w:p w14:paraId="41954F92" w14:textId="77777777" w:rsidR="00F41EA2" w:rsidRPr="00A77C1B" w:rsidRDefault="00F41EA2" w:rsidP="00A41F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181A58E7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14:paraId="45D1469F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8F1E27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14:paraId="75847038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14:paraId="74D1FB11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99BC94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My vehicle was </w:t>
      </w:r>
      <w:r w:rsidRPr="00645742">
        <w:rPr>
          <w:rFonts w:ascii="Arial" w:hAnsi="Arial" w:cs="Arial"/>
          <w:color w:val="FF0000"/>
        </w:rPr>
        <w:t>[select from</w:t>
      </w:r>
      <w:r>
        <w:rPr>
          <w:rFonts w:ascii="Arial" w:hAnsi="Arial" w:cs="Arial"/>
        </w:rPr>
        <w:t xml:space="preserve"> clamped whilst parked at </w:t>
      </w:r>
      <w:r w:rsidRPr="00645742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 towed away from </w:t>
      </w:r>
      <w:r w:rsidRPr="00BB4EEB">
        <w:rPr>
          <w:rFonts w:ascii="Arial" w:hAnsi="Arial" w:cs="Arial"/>
          <w:color w:val="FF0000"/>
        </w:rPr>
        <w:t>and make sure you change all future mentions of clamping/towing in the letter</w:t>
      </w:r>
      <w:r w:rsidRPr="00645742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</w:t>
      </w:r>
      <w:r w:rsidRPr="00645742">
        <w:rPr>
          <w:rFonts w:ascii="Arial" w:hAnsi="Arial" w:cs="Arial"/>
          <w:color w:val="0000FF"/>
        </w:rPr>
        <w:t>[enter location your car was parked]</w:t>
      </w:r>
      <w:r>
        <w:rPr>
          <w:rFonts w:ascii="Arial" w:hAnsi="Arial" w:cs="Arial"/>
        </w:rPr>
        <w:t xml:space="preserve"> on </w:t>
      </w:r>
      <w:r w:rsidRPr="00A77C1B">
        <w:rPr>
          <w:rFonts w:ascii="Arial" w:hAnsi="Arial" w:cs="Arial"/>
          <w:bCs/>
          <w:color w:val="0000FF"/>
        </w:rPr>
        <w:t>[insert date]</w:t>
      </w:r>
      <w:r>
        <w:rPr>
          <w:rFonts w:ascii="Arial" w:hAnsi="Arial" w:cs="Arial"/>
        </w:rPr>
        <w:t xml:space="preserve"> and I have already paid the fee of £</w:t>
      </w:r>
      <w:r w:rsidRPr="00645742">
        <w:rPr>
          <w:rFonts w:ascii="Arial" w:hAnsi="Arial" w:cs="Arial"/>
          <w:color w:val="0000FF"/>
        </w:rPr>
        <w:t>[insert fee paid]</w:t>
      </w:r>
      <w:r>
        <w:rPr>
          <w:rFonts w:ascii="Arial" w:hAnsi="Arial" w:cs="Arial"/>
        </w:rPr>
        <w:t xml:space="preserve"> under protest to have my car released.  I believe the clamp</w:t>
      </w:r>
      <w:r w:rsidRPr="00BB4EEB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tow was </w:t>
      </w:r>
      <w:r w:rsidRPr="00A77C1B">
        <w:rPr>
          <w:rFonts w:ascii="Arial" w:hAnsi="Arial" w:cs="Arial"/>
          <w:color w:val="FF0000"/>
        </w:rPr>
        <w:t>[select from</w:t>
      </w:r>
      <w:r w:rsidRPr="00A77C1B">
        <w:rPr>
          <w:rFonts w:ascii="Arial" w:hAnsi="Arial" w:cs="Arial"/>
        </w:rPr>
        <w:t xml:space="preserve"> unfair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unlawful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illegal</w:t>
      </w:r>
      <w:r w:rsidRPr="00A77C1B">
        <w:rPr>
          <w:rFonts w:ascii="Arial" w:hAnsi="Arial" w:cs="Arial"/>
          <w:color w:val="FF0000"/>
        </w:rPr>
        <w:t>]</w:t>
      </w:r>
      <w:r>
        <w:rPr>
          <w:rFonts w:ascii="Arial" w:hAnsi="Arial" w:cs="Arial"/>
          <w:color w:val="FF0000"/>
        </w:rPr>
        <w:t xml:space="preserve"> </w:t>
      </w:r>
      <w:r w:rsidRPr="00BB4EEB">
        <w:rPr>
          <w:rFonts w:ascii="Arial" w:hAnsi="Arial" w:cs="Arial"/>
          <w:color w:val="000000"/>
        </w:rPr>
        <w:t>and I am now writing to demand a refund for the</w:t>
      </w:r>
      <w:r>
        <w:rPr>
          <w:rFonts w:ascii="Arial" w:hAnsi="Arial" w:cs="Arial"/>
          <w:color w:val="FF0000"/>
        </w:rPr>
        <w:t xml:space="preserve"> </w:t>
      </w:r>
      <w:r w:rsidRPr="00A77C1B">
        <w:rPr>
          <w:rFonts w:ascii="Arial" w:hAnsi="Arial" w:cs="Arial"/>
          <w:color w:val="000000"/>
        </w:rPr>
        <w:t xml:space="preserve">following </w:t>
      </w:r>
      <w:r w:rsidRPr="00A77C1B">
        <w:rPr>
          <w:rFonts w:ascii="Arial" w:hAnsi="Arial" w:cs="Arial"/>
          <w:bCs/>
          <w:color w:val="FF0000"/>
        </w:rPr>
        <w:t>[select from</w:t>
      </w:r>
      <w:r w:rsidRPr="00A77C1B">
        <w:rPr>
          <w:rFonts w:ascii="Arial" w:hAnsi="Arial" w:cs="Arial"/>
          <w:color w:val="FF0000"/>
        </w:rPr>
        <w:t xml:space="preserve"> </w:t>
      </w:r>
      <w:r w:rsidRPr="00A77C1B">
        <w:rPr>
          <w:rFonts w:ascii="Arial" w:hAnsi="Arial" w:cs="Arial"/>
        </w:rPr>
        <w:t xml:space="preserve">reason </w:t>
      </w:r>
      <w:r w:rsidRPr="00A77C1B">
        <w:rPr>
          <w:rFonts w:ascii="Arial" w:hAnsi="Arial" w:cs="Arial"/>
          <w:bCs/>
          <w:color w:val="FF0000"/>
        </w:rPr>
        <w:t>/</w:t>
      </w:r>
      <w:r w:rsidRPr="00A77C1B">
        <w:rPr>
          <w:rFonts w:ascii="Arial" w:hAnsi="Arial" w:cs="Arial"/>
        </w:rPr>
        <w:t xml:space="preserve"> reasons</w:t>
      </w:r>
      <w:r w:rsidRPr="00A77C1B">
        <w:rPr>
          <w:rFonts w:ascii="Arial" w:hAnsi="Arial" w:cs="Arial"/>
          <w:bCs/>
          <w:color w:val="FF0000"/>
        </w:rPr>
        <w:t>]</w:t>
      </w:r>
      <w:r w:rsidRPr="00A77C1B">
        <w:rPr>
          <w:rFonts w:ascii="Arial" w:hAnsi="Arial" w:cs="Arial"/>
        </w:rPr>
        <w:t>:</w:t>
      </w:r>
    </w:p>
    <w:p w14:paraId="42E447EA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A7C728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14:paraId="219019A2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3415FF" w14:textId="77777777" w:rsidR="00F41EA2" w:rsidRPr="00DB61F0" w:rsidRDefault="00F41EA2" w:rsidP="004C6211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14:paraId="593CAFAD" w14:textId="77777777" w:rsidR="00F41EA2" w:rsidRDefault="00F41EA2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lastRenderedPageBreak/>
        <w:t xml:space="preserve">Quite simply, the parking attendant got it wrong and I was not parked inappropriately at the time the </w:t>
      </w:r>
      <w:r>
        <w:rPr>
          <w:rFonts w:ascii="Arial" w:hAnsi="Arial" w:cs="Arial"/>
        </w:rPr>
        <w:t>clamp</w:t>
      </w:r>
      <w:r w:rsidRPr="00BB4EEB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tow </w:t>
      </w:r>
      <w:r>
        <w:rPr>
          <w:rFonts w:ascii="Arial" w:hAnsi="Arial" w:cs="Arial"/>
          <w:lang w:val="en-GB"/>
        </w:rPr>
        <w:t>took place</w:t>
      </w:r>
      <w:r w:rsidRPr="000B6658">
        <w:rPr>
          <w:rFonts w:ascii="Arial" w:hAnsi="Arial" w:cs="Arial"/>
          <w:lang w:val="en-GB"/>
        </w:rPr>
        <w:t xml:space="preserve">. This is due to the fact </w:t>
      </w:r>
      <w:r w:rsidRPr="000B6658">
        <w:rPr>
          <w:rFonts w:ascii="Arial" w:hAnsi="Arial" w:cs="Arial"/>
          <w:color w:val="0000FF"/>
          <w:lang w:val="en-GB"/>
        </w:rPr>
        <w:t>[insert 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082C6A1A" w14:textId="77777777" w:rsidR="00F41EA2" w:rsidRDefault="00F41EA2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2AEF0A4A" w14:textId="77777777" w:rsidR="00F41EA2" w:rsidRPr="000B6658" w:rsidRDefault="00F41EA2" w:rsidP="00F4045A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14:paraId="2F6A7E1E" w14:textId="77777777" w:rsidR="00F41EA2" w:rsidRPr="000B6658" w:rsidRDefault="00F41EA2" w:rsidP="00057391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 xml:space="preserve">I was unable to determine what the relevant parking restrictions were because there was no clear signage to explain what they were. </w:t>
      </w:r>
      <w:r>
        <w:rPr>
          <w:rFonts w:ascii="Arial" w:hAnsi="Arial" w:cs="Arial"/>
          <w:lang w:val="en-GB"/>
        </w:rPr>
        <w:t xml:space="preserve">Therefore no contract was formed with the landowner and the </w:t>
      </w:r>
      <w:r>
        <w:rPr>
          <w:rFonts w:ascii="Arial" w:hAnsi="Arial" w:cs="Arial"/>
        </w:rPr>
        <w:t>clamp</w:t>
      </w:r>
      <w:r w:rsidRPr="00BB4EEB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tow </w:t>
      </w:r>
      <w:r>
        <w:rPr>
          <w:rFonts w:ascii="Arial" w:hAnsi="Arial" w:cs="Arial"/>
          <w:lang w:val="en-GB"/>
        </w:rPr>
        <w:t xml:space="preserve">was carried out illegally.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23751872" w14:textId="77777777" w:rsidR="00F41EA2" w:rsidRDefault="00F41EA2" w:rsidP="006C5D7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14:paraId="5E379532" w14:textId="77777777" w:rsidR="00F41EA2" w:rsidRPr="006C5D74" w:rsidRDefault="00F41EA2" w:rsidP="006C5D74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6C5D74">
        <w:rPr>
          <w:rFonts w:ascii="Arial" w:hAnsi="Arial" w:cs="Arial"/>
          <w:b/>
          <w:lang w:val="en-GB"/>
        </w:rPr>
        <w:t xml:space="preserve">I was not parked on </w:t>
      </w:r>
      <w:r>
        <w:rPr>
          <w:rFonts w:ascii="Arial" w:hAnsi="Arial" w:cs="Arial"/>
          <w:b/>
          <w:lang w:val="en-GB"/>
        </w:rPr>
        <w:t>the</w:t>
      </w:r>
      <w:r w:rsidRPr="006C5D74">
        <w:rPr>
          <w:rFonts w:ascii="Arial" w:hAnsi="Arial" w:cs="Arial"/>
          <w:b/>
          <w:lang w:val="en-GB"/>
        </w:rPr>
        <w:t xml:space="preserve"> land</w:t>
      </w:r>
      <w:r>
        <w:rPr>
          <w:rFonts w:ascii="Arial" w:hAnsi="Arial" w:cs="Arial"/>
          <w:b/>
          <w:lang w:val="en-GB"/>
        </w:rPr>
        <w:t xml:space="preserve"> in question</w:t>
      </w:r>
    </w:p>
    <w:p w14:paraId="15637975" w14:textId="77777777" w:rsidR="00F41EA2" w:rsidRPr="00FA2119" w:rsidRDefault="00F41EA2" w:rsidP="006C5D74">
      <w:pPr>
        <w:ind w:left="720"/>
        <w:rPr>
          <w:rFonts w:ascii="Arial" w:hAnsi="Arial" w:cs="Arial"/>
          <w:lang w:val="en-GB"/>
        </w:rPr>
      </w:pPr>
      <w:r w:rsidRPr="00FA2119">
        <w:rPr>
          <w:rFonts w:ascii="Arial" w:hAnsi="Arial" w:cs="Arial"/>
          <w:lang w:val="en-GB"/>
        </w:rPr>
        <w:t xml:space="preserve">I </w:t>
      </w:r>
      <w:r>
        <w:rPr>
          <w:rFonts w:ascii="Arial" w:hAnsi="Arial" w:cs="Arial"/>
          <w:lang w:val="en-GB"/>
        </w:rPr>
        <w:t xml:space="preserve">was </w:t>
      </w:r>
      <w:r>
        <w:rPr>
          <w:rFonts w:ascii="Arial" w:hAnsi="Arial" w:cs="Arial"/>
        </w:rPr>
        <w:t>clamped</w:t>
      </w:r>
      <w:r w:rsidRPr="00BB4EEB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>towed</w:t>
      </w:r>
      <w:r w:rsidRPr="00FA2119">
        <w:rPr>
          <w:rFonts w:ascii="Arial" w:hAnsi="Arial" w:cs="Arial"/>
          <w:lang w:val="en-GB"/>
        </w:rPr>
        <w:t xml:space="preserve"> for supposedly breaking your parking restrictions</w:t>
      </w:r>
      <w:r>
        <w:rPr>
          <w:rFonts w:ascii="Arial" w:hAnsi="Arial" w:cs="Arial"/>
          <w:lang w:val="en-GB"/>
        </w:rPr>
        <w:t>,</w:t>
      </w:r>
      <w:r w:rsidRPr="00FA2119">
        <w:rPr>
          <w:rFonts w:ascii="Arial" w:hAnsi="Arial" w:cs="Arial"/>
          <w:lang w:val="en-GB"/>
        </w:rPr>
        <w:t xml:space="preserve"> yet I was </w:t>
      </w:r>
      <w:r>
        <w:rPr>
          <w:rFonts w:ascii="Arial" w:hAnsi="Arial" w:cs="Arial"/>
          <w:lang w:val="en-GB"/>
        </w:rPr>
        <w:t xml:space="preserve">actually </w:t>
      </w:r>
      <w:r w:rsidRPr="00FA2119">
        <w:rPr>
          <w:rFonts w:ascii="Arial" w:hAnsi="Arial" w:cs="Arial"/>
          <w:lang w:val="en-GB"/>
        </w:rPr>
        <w:t xml:space="preserve">parked </w:t>
      </w:r>
      <w:r w:rsidRPr="00FA2119">
        <w:rPr>
          <w:rFonts w:ascii="Arial" w:hAnsi="Arial" w:cs="Arial"/>
          <w:bCs/>
          <w:color w:val="0000FF"/>
        </w:rPr>
        <w:t xml:space="preserve">[insert where you parked] </w:t>
      </w:r>
      <w:r w:rsidRPr="00FA2119">
        <w:rPr>
          <w:rFonts w:ascii="Arial" w:hAnsi="Arial" w:cs="Arial"/>
          <w:color w:val="000000"/>
        </w:rPr>
        <w:t xml:space="preserve">meaning you had no authority to </w:t>
      </w:r>
      <w:r>
        <w:rPr>
          <w:rFonts w:ascii="Arial" w:hAnsi="Arial" w:cs="Arial"/>
          <w:color w:val="000000"/>
        </w:rPr>
        <w:t>approach my vehicle</w:t>
      </w:r>
      <w:r w:rsidRPr="00FA2119">
        <w:rPr>
          <w:rFonts w:ascii="Arial" w:hAnsi="Arial" w:cs="Arial"/>
          <w:bCs/>
          <w:color w:val="0000FF"/>
        </w:rPr>
        <w:t xml:space="preserve">. </w:t>
      </w:r>
      <w:r w:rsidRPr="00FA2119">
        <w:rPr>
          <w:rFonts w:ascii="Arial" w:hAnsi="Arial" w:cs="Arial"/>
          <w:color w:val="000000"/>
          <w:lang w:val="en-GB"/>
        </w:rPr>
        <w:t>Please see attached evidence,</w:t>
      </w:r>
      <w:r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FA2119">
        <w:rPr>
          <w:rFonts w:ascii="Arial" w:hAnsi="Arial" w:cs="Arial"/>
          <w:lang w:val="en-GB"/>
        </w:rPr>
        <w:t>, as proof of my claim.</w:t>
      </w:r>
    </w:p>
    <w:p w14:paraId="24372C43" w14:textId="77777777" w:rsidR="00F41EA2" w:rsidRPr="000B6658" w:rsidRDefault="00F41EA2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73A9C700" w14:textId="77777777" w:rsidR="00F41EA2" w:rsidRPr="00DB61F0" w:rsidRDefault="00F41EA2" w:rsidP="006C5D7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DB61F0">
        <w:rPr>
          <w:rStyle w:val="Strong"/>
          <w:rFonts w:ascii="Arial" w:hAnsi="Arial" w:cs="Arial"/>
        </w:rPr>
        <w:t xml:space="preserve">Mitigating circumstances </w:t>
      </w:r>
    </w:p>
    <w:p w14:paraId="534441D6" w14:textId="77777777" w:rsidR="00F41EA2" w:rsidRPr="00DB61F0" w:rsidRDefault="00F41EA2" w:rsidP="006C5D74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DB61F0">
        <w:rPr>
          <w:rStyle w:val="Strong"/>
          <w:rFonts w:ascii="Arial" w:hAnsi="Arial" w:cs="Arial"/>
          <w:b w:val="0"/>
        </w:rPr>
        <w:t xml:space="preserve">There are mitigating circumstances to explain why I parked where I did </w:t>
      </w:r>
      <w:r>
        <w:rPr>
          <w:rStyle w:val="Strong"/>
          <w:rFonts w:ascii="Arial" w:hAnsi="Arial" w:cs="Arial"/>
          <w:b w:val="0"/>
        </w:rPr>
        <w:t xml:space="preserve">and </w:t>
      </w:r>
      <w:r w:rsidRPr="00DB61F0">
        <w:rPr>
          <w:rStyle w:val="Strong"/>
          <w:rFonts w:ascii="Arial" w:hAnsi="Arial" w:cs="Arial"/>
          <w:b w:val="0"/>
        </w:rPr>
        <w:t xml:space="preserve">I am requesting that the </w:t>
      </w:r>
      <w:r w:rsidR="008C1353">
        <w:rPr>
          <w:rStyle w:val="Strong"/>
          <w:rFonts w:ascii="Arial" w:hAnsi="Arial" w:cs="Arial"/>
          <w:b w:val="0"/>
        </w:rPr>
        <w:t>charge</w:t>
      </w:r>
      <w:r w:rsidRPr="00DB61F0">
        <w:rPr>
          <w:rStyle w:val="Strong"/>
          <w:rFonts w:ascii="Arial" w:hAnsi="Arial" w:cs="Arial"/>
          <w:b w:val="0"/>
        </w:rPr>
        <w:t xml:space="preserve"> be </w:t>
      </w:r>
      <w:r>
        <w:rPr>
          <w:rStyle w:val="Strong"/>
          <w:rFonts w:ascii="Arial" w:hAnsi="Arial" w:cs="Arial"/>
          <w:b w:val="0"/>
        </w:rPr>
        <w:t xml:space="preserve">refunded </w:t>
      </w:r>
      <w:r w:rsidRPr="00DB61F0">
        <w:rPr>
          <w:rStyle w:val="Strong"/>
          <w:rFonts w:ascii="Arial" w:hAnsi="Arial" w:cs="Arial"/>
          <w:b w:val="0"/>
        </w:rPr>
        <w:t xml:space="preserve">for this reason.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7C9E8BE0" w14:textId="77777777" w:rsidR="00F41EA2" w:rsidRPr="00DB61F0" w:rsidRDefault="00F41EA2" w:rsidP="006C5D74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6969081C" w14:textId="77777777" w:rsidR="00F41EA2" w:rsidRPr="00DB61F0" w:rsidRDefault="00F41EA2" w:rsidP="006C5D74">
      <w:pPr>
        <w:numPr>
          <w:ilvl w:val="0"/>
          <w:numId w:val="2"/>
        </w:numPr>
        <w:rPr>
          <w:rFonts w:ascii="Arial" w:hAnsi="Arial" w:cs="Arial"/>
          <w:b/>
        </w:rPr>
      </w:pPr>
      <w:r w:rsidRPr="00DB61F0">
        <w:rPr>
          <w:rFonts w:ascii="Arial" w:hAnsi="Arial" w:cs="Arial"/>
          <w:b/>
        </w:rPr>
        <w:t xml:space="preserve">I cannot afford to pay the </w:t>
      </w:r>
      <w:r w:rsidR="008C1353">
        <w:rPr>
          <w:rFonts w:ascii="Arial" w:hAnsi="Arial" w:cs="Arial"/>
          <w:b/>
        </w:rPr>
        <w:t>fee</w:t>
      </w:r>
      <w:r w:rsidRPr="00DB61F0">
        <w:rPr>
          <w:rFonts w:ascii="Arial" w:hAnsi="Arial" w:cs="Arial"/>
          <w:b/>
        </w:rPr>
        <w:t xml:space="preserve"> </w:t>
      </w:r>
    </w:p>
    <w:p w14:paraId="7D68FE33" w14:textId="77777777" w:rsidR="00F41EA2" w:rsidRPr="00DB61F0" w:rsidRDefault="00F41EA2" w:rsidP="006C5D74">
      <w:pPr>
        <w:ind w:left="720"/>
        <w:rPr>
          <w:rFonts w:ascii="Arial" w:hAnsi="Arial" w:cs="Arial"/>
        </w:rPr>
      </w:pPr>
      <w:r w:rsidRPr="00DB61F0">
        <w:rPr>
          <w:rFonts w:ascii="Arial" w:hAnsi="Arial" w:cs="Arial"/>
        </w:rPr>
        <w:t xml:space="preserve">I am a law abiding citizen and I made an honest mistake but I cannot afford the </w:t>
      </w:r>
      <w:r w:rsidR="008C1353">
        <w:rPr>
          <w:rFonts w:ascii="Arial" w:hAnsi="Arial" w:cs="Arial"/>
        </w:rPr>
        <w:t>fee</w:t>
      </w:r>
      <w:r w:rsidRPr="00DB61F0">
        <w:rPr>
          <w:rFonts w:ascii="Arial" w:hAnsi="Arial" w:cs="Arial"/>
        </w:rPr>
        <w:t xml:space="preserve">. Please see attached proof of my financial position as evidence. </w:t>
      </w:r>
    </w:p>
    <w:p w14:paraId="3FECD72C" w14:textId="77777777" w:rsidR="00F41EA2" w:rsidRPr="00A77C1B" w:rsidRDefault="00F41EA2" w:rsidP="006C7E7B">
      <w:pPr>
        <w:rPr>
          <w:rFonts w:ascii="Arial" w:hAnsi="Arial" w:cs="Arial"/>
          <w:lang w:val="en-GB"/>
        </w:rPr>
      </w:pPr>
    </w:p>
    <w:p w14:paraId="7C079B82" w14:textId="77777777" w:rsidR="00F41EA2" w:rsidRPr="006C5D74" w:rsidRDefault="00F41EA2" w:rsidP="006C5D74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6C5D74">
        <w:rPr>
          <w:rFonts w:ascii="Arial" w:hAnsi="Arial" w:cs="Arial"/>
          <w:b/>
          <w:lang w:val="en-GB"/>
        </w:rPr>
        <w:t xml:space="preserve">The </w:t>
      </w:r>
      <w:r w:rsidR="008C1353">
        <w:rPr>
          <w:rFonts w:ascii="Arial" w:hAnsi="Arial" w:cs="Arial"/>
          <w:b/>
          <w:lang w:val="en-GB"/>
        </w:rPr>
        <w:t>fee</w:t>
      </w:r>
      <w:r w:rsidRPr="006C5D74">
        <w:rPr>
          <w:rFonts w:ascii="Arial" w:hAnsi="Arial" w:cs="Arial"/>
          <w:b/>
          <w:lang w:val="en-GB"/>
        </w:rPr>
        <w:t xml:space="preserve"> is disproportionate</w:t>
      </w:r>
    </w:p>
    <w:p w14:paraId="4AE5B2FA" w14:textId="77777777" w:rsidR="00F41EA2" w:rsidRDefault="00F41EA2" w:rsidP="006C5D74">
      <w:pPr>
        <w:ind w:left="720"/>
        <w:rPr>
          <w:rFonts w:ascii="Arial" w:hAnsi="Arial" w:cs="Arial"/>
          <w:color w:val="000000"/>
          <w:lang w:val="en-GB"/>
        </w:rPr>
      </w:pPr>
      <w:r w:rsidRPr="00A77C1B">
        <w:rPr>
          <w:rFonts w:ascii="Arial" w:hAnsi="Arial" w:cs="Arial"/>
          <w:lang w:val="en-GB"/>
        </w:rPr>
        <w:t>According to the Unfair Consumer Contract Regulations</w:t>
      </w:r>
      <w:r>
        <w:rPr>
          <w:rFonts w:ascii="Arial" w:hAnsi="Arial" w:cs="Arial"/>
          <w:lang w:val="en-GB"/>
        </w:rPr>
        <w:t>,</w:t>
      </w:r>
      <w:r w:rsidRPr="00A77C1B">
        <w:rPr>
          <w:rFonts w:ascii="Arial" w:hAnsi="Arial" w:cs="Arial"/>
          <w:lang w:val="en-GB"/>
        </w:rPr>
        <w:t xml:space="preserve"> parking </w:t>
      </w:r>
      <w:r w:rsidR="008C1353">
        <w:rPr>
          <w:rFonts w:ascii="Arial" w:hAnsi="Arial" w:cs="Arial"/>
          <w:lang w:val="en-GB"/>
        </w:rPr>
        <w:t>charges</w:t>
      </w:r>
      <w:r w:rsidRPr="00A77C1B">
        <w:rPr>
          <w:rFonts w:ascii="Arial" w:hAnsi="Arial" w:cs="Arial"/>
          <w:lang w:val="en-GB"/>
        </w:rPr>
        <w:t xml:space="preserve"> on private land must not exceed the cost to the landowner during the period the motorist is parked there. 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</w:t>
      </w:r>
      <w:r>
        <w:rPr>
          <w:rFonts w:ascii="Arial" w:hAnsi="Arial" w:cs="Arial"/>
          <w:lang w:val="en-GB"/>
        </w:rPr>
        <w:t>I had to pay</w:t>
      </w:r>
      <w:r w:rsidRPr="00A77C1B">
        <w:rPr>
          <w:rFonts w:ascii="Arial" w:hAnsi="Arial" w:cs="Arial"/>
          <w:lang w:val="en-GB"/>
        </w:rPr>
        <w:t xml:space="preserve">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eg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 w:rsidR="008C1353"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£50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parking costs £1-an-hour you’d need to have been there for 50 hours to justify </w:t>
      </w:r>
      <w:r>
        <w:rPr>
          <w:rFonts w:ascii="Arial" w:hAnsi="Arial" w:cs="Arial"/>
          <w:color w:val="FF0000"/>
          <w:lang w:val="en-GB"/>
        </w:rPr>
        <w:t>the</w:t>
      </w:r>
      <w:r w:rsidRPr="004C6211">
        <w:rPr>
          <w:rFonts w:ascii="Arial" w:hAnsi="Arial" w:cs="Arial"/>
          <w:color w:val="FF0000"/>
          <w:lang w:val="en-GB"/>
        </w:rPr>
        <w:t xml:space="preserve"> charge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14:paraId="690FF842" w14:textId="77777777" w:rsidR="00F41EA2" w:rsidRPr="00A77C1B" w:rsidRDefault="00F41EA2" w:rsidP="006C5D74">
      <w:pPr>
        <w:ind w:left="720"/>
        <w:rPr>
          <w:rFonts w:ascii="Arial" w:hAnsi="Arial" w:cs="Arial"/>
          <w:lang w:val="en-GB"/>
        </w:rPr>
      </w:pPr>
    </w:p>
    <w:p w14:paraId="24B3FB35" w14:textId="77777777" w:rsidR="00F41EA2" w:rsidRPr="000B6658" w:rsidRDefault="00F41EA2" w:rsidP="006C5D74">
      <w:pPr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14:paraId="27B8E411" w14:textId="77777777" w:rsidR="00F41EA2" w:rsidRPr="00A77C1B" w:rsidRDefault="00F41EA2" w:rsidP="006C7E7B">
      <w:pPr>
        <w:rPr>
          <w:rFonts w:ascii="Arial" w:hAnsi="Arial" w:cs="Arial"/>
        </w:rPr>
      </w:pPr>
    </w:p>
    <w:p w14:paraId="7B122269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do not refund me this fee I will be left with no choice but to take further action in the small claims court as I believe the charges I have paid are unfair and the </w:t>
      </w:r>
      <w:r w:rsidRPr="00801C58">
        <w:rPr>
          <w:rFonts w:ascii="Arial" w:hAnsi="Arial" w:cs="Arial"/>
        </w:rPr>
        <w:t>court</w:t>
      </w:r>
      <w:r>
        <w:rPr>
          <w:rFonts w:ascii="Arial" w:hAnsi="Arial" w:cs="Arial"/>
        </w:rPr>
        <w:t>s</w:t>
      </w:r>
      <w:r w:rsidRPr="00801C58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therefore </w:t>
      </w:r>
      <w:r w:rsidRPr="00801C58">
        <w:rPr>
          <w:rFonts w:ascii="Arial" w:hAnsi="Arial" w:cs="Arial"/>
        </w:rPr>
        <w:t>rule in my favour.</w:t>
      </w:r>
      <w:r>
        <w:rPr>
          <w:rFonts w:ascii="Arial" w:hAnsi="Arial" w:cs="Arial"/>
        </w:rPr>
        <w:t xml:space="preserve"> </w:t>
      </w:r>
    </w:p>
    <w:p w14:paraId="01BF05DE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50C289" w14:textId="77777777" w:rsidR="00F41EA2" w:rsidRPr="00A51F28" w:rsidRDefault="00F41EA2" w:rsidP="00B614A7">
      <w:r w:rsidRPr="00A51F28">
        <w:rPr>
          <w:rFonts w:ascii="Arial" w:hAnsi="Arial" w:cs="Arial"/>
        </w:rPr>
        <w:t>I look forward for a full response to this letter within 14 days.</w:t>
      </w:r>
    </w:p>
    <w:p w14:paraId="6D43ADAD" w14:textId="77777777" w:rsidR="00F41EA2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6AC79F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14:paraId="13790FAF" w14:textId="77777777" w:rsidR="00F41EA2" w:rsidRPr="00A77C1B" w:rsidRDefault="00F41EA2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65B55C9" w14:textId="77777777" w:rsidR="00F41EA2" w:rsidRPr="000B6658" w:rsidRDefault="00F41EA2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[insert your signature]</w:t>
      </w:r>
    </w:p>
    <w:p w14:paraId="18F6D61D" w14:textId="77777777" w:rsidR="00F41EA2" w:rsidRPr="000B6658" w:rsidRDefault="00F41EA2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080E50F" w14:textId="77777777" w:rsidR="00F41EA2" w:rsidRPr="000B6658" w:rsidRDefault="00F41EA2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 your name (printed)]</w:t>
      </w:r>
    </w:p>
    <w:p w14:paraId="7BE05812" w14:textId="77777777" w:rsidR="00F41EA2" w:rsidRPr="00A77C1B" w:rsidRDefault="00F41EA2" w:rsidP="006C7E7B">
      <w:pPr>
        <w:widowControl w:val="0"/>
        <w:autoSpaceDE w:val="0"/>
        <w:autoSpaceDN w:val="0"/>
        <w:adjustRightInd w:val="0"/>
      </w:pPr>
    </w:p>
    <w:p w14:paraId="689FB2C2" w14:textId="77777777" w:rsidR="00F41EA2" w:rsidRPr="00A77C1B" w:rsidRDefault="00F41EA2" w:rsidP="006C5D74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sectPr w:rsidR="00F41EA2" w:rsidRPr="00A77C1B" w:rsidSect="00DC41C2">
      <w:footerReference w:type="even" r:id="rId7"/>
      <w:footerReference w:type="default" r:id="rId8"/>
      <w:footerReference w:type="first" r:id="rId9"/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9C9F" w14:textId="77777777" w:rsidR="00596A15" w:rsidRDefault="00596A15" w:rsidP="00596A15">
      <w:r>
        <w:separator/>
      </w:r>
    </w:p>
  </w:endnote>
  <w:endnote w:type="continuationSeparator" w:id="0">
    <w:p w14:paraId="0F455884" w14:textId="77777777" w:rsidR="00596A15" w:rsidRDefault="00596A15" w:rsidP="0059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17F5" w14:textId="77777777" w:rsidR="00596A15" w:rsidRDefault="00596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6F0" w14:textId="77777777" w:rsidR="00596A15" w:rsidRDefault="00596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F79C" w14:textId="77777777" w:rsidR="00596A15" w:rsidRDefault="00596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DCC7" w14:textId="77777777" w:rsidR="00596A15" w:rsidRDefault="00596A15" w:rsidP="00596A15">
      <w:r>
        <w:separator/>
      </w:r>
    </w:p>
  </w:footnote>
  <w:footnote w:type="continuationSeparator" w:id="0">
    <w:p w14:paraId="20094C61" w14:textId="77777777" w:rsidR="00596A15" w:rsidRDefault="00596A15" w:rsidP="0059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5B71"/>
    <w:multiLevelType w:val="hybridMultilevel"/>
    <w:tmpl w:val="FFFFFFFF"/>
    <w:lvl w:ilvl="0" w:tplc="03F64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45B2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C3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042442">
    <w:abstractNumId w:val="0"/>
  </w:num>
  <w:num w:numId="2" w16cid:durableId="652687534">
    <w:abstractNumId w:val="1"/>
  </w:num>
  <w:num w:numId="3" w16cid:durableId="97170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7B"/>
    <w:rsid w:val="00057391"/>
    <w:rsid w:val="000B6658"/>
    <w:rsid w:val="000C131F"/>
    <w:rsid w:val="000C48B0"/>
    <w:rsid w:val="000C7B47"/>
    <w:rsid w:val="000F7C8B"/>
    <w:rsid w:val="00161008"/>
    <w:rsid w:val="00196EC0"/>
    <w:rsid w:val="00216A90"/>
    <w:rsid w:val="00220029"/>
    <w:rsid w:val="002E096F"/>
    <w:rsid w:val="00393285"/>
    <w:rsid w:val="003A2288"/>
    <w:rsid w:val="003F3E9A"/>
    <w:rsid w:val="00461333"/>
    <w:rsid w:val="004C6211"/>
    <w:rsid w:val="00561ECA"/>
    <w:rsid w:val="0056384C"/>
    <w:rsid w:val="00583ADB"/>
    <w:rsid w:val="00596A15"/>
    <w:rsid w:val="005B4BEC"/>
    <w:rsid w:val="0062407C"/>
    <w:rsid w:val="00645742"/>
    <w:rsid w:val="006B6584"/>
    <w:rsid w:val="006C5D74"/>
    <w:rsid w:val="006C7E7B"/>
    <w:rsid w:val="006F11E2"/>
    <w:rsid w:val="0077597C"/>
    <w:rsid w:val="007D0A7B"/>
    <w:rsid w:val="00801C58"/>
    <w:rsid w:val="008C1353"/>
    <w:rsid w:val="00910C94"/>
    <w:rsid w:val="00964A82"/>
    <w:rsid w:val="00A02958"/>
    <w:rsid w:val="00A41F75"/>
    <w:rsid w:val="00A51F28"/>
    <w:rsid w:val="00A74957"/>
    <w:rsid w:val="00A77C1B"/>
    <w:rsid w:val="00B614A7"/>
    <w:rsid w:val="00B8253E"/>
    <w:rsid w:val="00BB4EEB"/>
    <w:rsid w:val="00BE51D0"/>
    <w:rsid w:val="00BE7750"/>
    <w:rsid w:val="00CA7F2D"/>
    <w:rsid w:val="00CB1679"/>
    <w:rsid w:val="00CE13D1"/>
    <w:rsid w:val="00D76AB5"/>
    <w:rsid w:val="00D93D21"/>
    <w:rsid w:val="00DB61F0"/>
    <w:rsid w:val="00DC41C2"/>
    <w:rsid w:val="00DE7DED"/>
    <w:rsid w:val="00E32226"/>
    <w:rsid w:val="00E46143"/>
    <w:rsid w:val="00E601BE"/>
    <w:rsid w:val="00E86001"/>
    <w:rsid w:val="00E90A0C"/>
    <w:rsid w:val="00EA38D9"/>
    <w:rsid w:val="00EC215C"/>
    <w:rsid w:val="00F4045A"/>
    <w:rsid w:val="00F41EA2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C5AC9"/>
  <w14:defaultImageDpi w14:val="0"/>
  <w15:docId w15:val="{C4648BD2-D7BD-4001-82AC-59B909C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7B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7E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7E7B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596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15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Guy Anker</dc:creator>
  <cp:keywords/>
  <dc:description/>
  <cp:lastModifiedBy>Luke Warren</cp:lastModifiedBy>
  <cp:revision>2</cp:revision>
  <dcterms:created xsi:type="dcterms:W3CDTF">2025-03-12T14:37:00Z</dcterms:created>
  <dcterms:modified xsi:type="dcterms:W3CDTF">2025-03-12T14:37:00Z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2025-03-12T14:34:29Z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e25f5c57-464d-4cd2-96ea-72be53297cbe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